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58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23" w:type="dxa"/>
        </w:tblCellMar>
        <w:tblLook w:val="04A0" w:firstRow="1" w:lastRow="0" w:firstColumn="1" w:lastColumn="0" w:noHBand="0" w:noVBand="1"/>
      </w:tblPr>
      <w:tblGrid>
        <w:gridCol w:w="1397"/>
        <w:gridCol w:w="7569"/>
        <w:gridCol w:w="567"/>
        <w:gridCol w:w="425"/>
      </w:tblGrid>
      <w:tr w:rsidR="00E350DF" w:rsidRPr="00FC415C" w14:paraId="173FACF9" w14:textId="77777777" w:rsidTr="00CA7BC2">
        <w:tc>
          <w:tcPr>
            <w:tcW w:w="99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CF8" w14:textId="0CE5651E" w:rsidR="00E350DF" w:rsidRPr="004022AA" w:rsidRDefault="00E4737B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="00CF07DC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  <w:shd w:val="clear" w:color="auto" w:fill="FFFFFF"/>
              </w:rPr>
              <w:t>LEMENTI DA VALUTARE NELLO SPECIFICO (max. 40 punti) – Tipologia B</w:t>
            </w:r>
          </w:p>
        </w:tc>
      </w:tr>
      <w:tr w:rsidR="00E350DF" w:rsidRPr="00FC415C" w14:paraId="173FAD26" w14:textId="77777777" w:rsidTr="00CA7BC2">
        <w:tc>
          <w:tcPr>
            <w:tcW w:w="99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25" w14:textId="2C65A715" w:rsidR="00E350DF" w:rsidRPr="004022AA" w:rsidRDefault="007C6329" w:rsidP="007C6329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  <w:r w:rsidR="00CF07DC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Individuazione corretta di tesi e argomentazioni presenti nel testo proposto (punti </w:t>
            </w:r>
            <w:r w:rsidR="00596E8A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CF07DC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0)</w:t>
            </w:r>
          </w:p>
        </w:tc>
      </w:tr>
      <w:tr w:rsidR="00D07AAE" w:rsidRPr="00FC415C" w14:paraId="173FAD32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B20FA7" w14:textId="77777777" w:rsidR="00D07AAE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Gravemente</w:t>
            </w:r>
          </w:p>
          <w:p w14:paraId="173FAD27" w14:textId="3B0F4798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insufficiente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C65354" w14:textId="1E4EA3CF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del tutto frainteso, tesi e argomentazioni vengono del tutto fraintese</w:t>
            </w:r>
            <w:r w:rsidR="00CA7B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anch’esse.</w:t>
            </w:r>
          </w:p>
          <w:p w14:paraId="2D0B220F" w14:textId="4C143450" w:rsidR="007C6329" w:rsidRDefault="007C6329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frainteso, tesi e argomentazioni vengono fraintese anch’esse.</w:t>
            </w:r>
          </w:p>
          <w:p w14:paraId="4E12B0C0" w14:textId="11CCE52E" w:rsidR="00CA7BC2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frainteso nel suo contenuto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;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snodi tematici e </w:t>
            </w:r>
            <w:r w:rsidR="00CA7B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argomentazioni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sono ignorati.</w:t>
            </w:r>
          </w:p>
          <w:p w14:paraId="7FF70304" w14:textId="527B02F0" w:rsidR="007C6329" w:rsidRDefault="007C6329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è frainteso nel suo contenuto e nel suo scopo; snodi tematici e argomentazioni non sono riconosciuti.</w:t>
            </w:r>
          </w:p>
          <w:p w14:paraId="45CB0629" w14:textId="0D870CBB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è 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per lo più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frainteso nel suo contenuto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, nella sua struttura e nei suoi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snodi tematici; viene </w:t>
            </w:r>
            <w:r w:rsidR="00CA7B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individuata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la tesi</w:t>
            </w:r>
            <w:r w:rsidR="007C6329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di fond</w:t>
            </w:r>
            <w:r w:rsidR="00653251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o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ma le argomentazioni non vengono riconosciute. </w:t>
            </w:r>
          </w:p>
          <w:p w14:paraId="71115061" w14:textId="1B888495" w:rsidR="007C6329" w:rsidRDefault="007C6329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è parzialmente frainteso nel suo contenuto e non ne sono riconosciuti snodi tematici e struttura; viene individuata la tesi ma </w:t>
            </w:r>
            <w:r w:rsidR="00653251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non vengono individuate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le argomentazioni </w:t>
            </w:r>
            <w:r w:rsidR="00653251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principali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. </w:t>
            </w:r>
          </w:p>
          <w:p w14:paraId="3C1659DB" w14:textId="7F9FE44C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è compreso solo </w:t>
            </w:r>
            <w:r w:rsidR="00653251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in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par</w:t>
            </w:r>
            <w:r w:rsidR="00653251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te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e non sempre correttamente; i suoi snodi tematici e la sua struttura non sono </w:t>
            </w:r>
            <w:r w:rsidR="00CA7B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individuati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; tesi e argomentazioni 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non sono riconosciute.</w:t>
            </w:r>
          </w:p>
          <w:p w14:paraId="173FAD2B" w14:textId="41483B12" w:rsidR="00653251" w:rsidRPr="00FC415C" w:rsidRDefault="00653251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con i suoi snodi tematici è compreso solo nelle linee generali ma non sempre correttamente; tesi e argomentazioni vengono riconosciute in modo parziale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e confuso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1FF4553" w14:textId="77777777" w:rsidR="007C6329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</w:t>
            </w:r>
          </w:p>
          <w:p w14:paraId="613ABE4B" w14:textId="6913687A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2</w:t>
            </w:r>
          </w:p>
          <w:p w14:paraId="26269998" w14:textId="77777777" w:rsidR="007C6329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3</w:t>
            </w:r>
          </w:p>
          <w:p w14:paraId="02C42B70" w14:textId="58C28ACC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4</w:t>
            </w:r>
          </w:p>
          <w:p w14:paraId="2BD5CA55" w14:textId="77777777" w:rsidR="007C6329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5</w:t>
            </w:r>
          </w:p>
          <w:p w14:paraId="0F40E711" w14:textId="77777777" w:rsidR="007C6329" w:rsidRDefault="007C6329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68BF79E6" w14:textId="708090D3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6</w:t>
            </w:r>
          </w:p>
          <w:p w14:paraId="67256FF3" w14:textId="77777777" w:rsidR="00653251" w:rsidRDefault="00653251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46BD3AD3" w14:textId="77777777" w:rsidR="00653251" w:rsidRDefault="00D07AAE" w:rsidP="006532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7</w:t>
            </w:r>
          </w:p>
          <w:p w14:paraId="2F2E2663" w14:textId="77777777" w:rsidR="00653251" w:rsidRPr="00653251" w:rsidRDefault="00653251" w:rsidP="006532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  <w:lang w:bidi="hi-IN"/>
              </w:rPr>
            </w:pPr>
          </w:p>
          <w:p w14:paraId="04CF186C" w14:textId="77777777" w:rsidR="00653251" w:rsidRPr="00881FC2" w:rsidRDefault="00653251" w:rsidP="006532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  <w:lang w:bidi="hi-IN"/>
              </w:rPr>
            </w:pPr>
          </w:p>
          <w:p w14:paraId="173FAD30" w14:textId="18836BE6" w:rsidR="00D07AAE" w:rsidRPr="00653251" w:rsidRDefault="00D07AAE" w:rsidP="006532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1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37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3" w14:textId="15DAE73E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Insufficiente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5B864E" w14:textId="319BD227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non è </w:t>
            </w:r>
            <w:r w:rsidR="0024682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sempre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correttamente compreso; i suoi snodi tematici e la sua struttura non sono riconosciuti con chiarezza; tesi e argomentazioni vengono riconosciute e comprese parzialmente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e solo nella loro globalità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.</w:t>
            </w:r>
          </w:p>
          <w:p w14:paraId="51EBAEEB" w14:textId="1832A84B" w:rsidR="005824F1" w:rsidRDefault="005824F1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proposto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con i suoi snodi tematici 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è compreso solo in alcune parti; 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è individuata 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la tesi 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ma 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le argomentazioni sono riconosciute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in modo vago e approssimativo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. </w:t>
            </w:r>
          </w:p>
          <w:p w14:paraId="173FAD34" w14:textId="67F6F6A8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è compreso nelle sue parti principali; la struttura è individuata in modo globale anche se tesi e argomentazioni non </w:t>
            </w:r>
            <w:r w:rsidR="00881FC2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sempre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sono individuate con precisione e chiarezza.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76DDFC" w14:textId="435D2939" w:rsidR="005824F1" w:rsidRDefault="00D07AAE" w:rsidP="005824F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9</w:t>
            </w:r>
          </w:p>
          <w:p w14:paraId="2951F485" w14:textId="77777777" w:rsidR="005824F1" w:rsidRPr="00881FC2" w:rsidRDefault="005824F1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01B66905" w14:textId="438390AC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10</w:t>
            </w:r>
          </w:p>
          <w:p w14:paraId="4DE79A01" w14:textId="77777777" w:rsidR="00D07AAE" w:rsidRPr="00881FC2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6"/>
                <w:szCs w:val="6"/>
                <w:lang w:bidi="hi-IN"/>
              </w:rPr>
            </w:pPr>
          </w:p>
          <w:p w14:paraId="404B2BBB" w14:textId="77777777" w:rsidR="00881FC2" w:rsidRPr="00881FC2" w:rsidRDefault="00881FC2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  <w:lang w:bidi="hi-IN"/>
              </w:rPr>
            </w:pPr>
          </w:p>
          <w:p w14:paraId="173FAD35" w14:textId="6A6F0622" w:rsidR="00D07AAE" w:rsidRPr="00742AC4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6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7C6329" w14:paraId="173FAD3C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8" w14:textId="53634BFC" w:rsidR="00D07AAE" w:rsidRPr="007C6329" w:rsidRDefault="00D07AAE" w:rsidP="00D07AAE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>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8FC463" w14:textId="5F252D4F" w:rsidR="00D07AAE" w:rsidRPr="007C6329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>Il testo proposto è compreso nel suo significato complessivo e, in gran parte, sono riconosciuti anche gli snodi principali e la struttura; tesi e argomentazioni vengono globalmente riconosciute e comprese nelle linee generali, anche se con qualche imprecisione.</w:t>
            </w:r>
          </w:p>
          <w:p w14:paraId="4B09A548" w14:textId="77777777" w:rsidR="004022AA" w:rsidRPr="007C6329" w:rsidRDefault="004022AA" w:rsidP="00015EDD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2"/>
                <w:szCs w:val="2"/>
                <w:lang w:bidi="hi-IN"/>
              </w:rPr>
            </w:pPr>
          </w:p>
          <w:p w14:paraId="1E28B148" w14:textId="58371200" w:rsidR="006E1D0D" w:rsidRPr="007C6329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2"/>
                <w:szCs w:val="2"/>
                <w:lang w:bidi="hi-IN"/>
              </w:rPr>
            </w:pPr>
            <w:r w:rsidRPr="007C6329">
              <w:rPr>
                <w:rFonts w:asciiTheme="minorHAnsi" w:hAnsiTheme="minorHAnsi" w:cstheme="minorHAnsi"/>
                <w:bCs/>
                <w:sz w:val="2"/>
                <w:szCs w:val="2"/>
                <w:lang w:bidi="hi-IN"/>
              </w:rPr>
              <w:t>Il</w:t>
            </w:r>
          </w:p>
          <w:p w14:paraId="173FAD39" w14:textId="5277772A" w:rsidR="006E1D0D" w:rsidRPr="007C6329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 xml:space="preserve">Il testo proposto è compreso nel suo significato complessivo e sono riconosciuti in modo </w:t>
            </w:r>
            <w:r w:rsidR="00881FC2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>netto</w:t>
            </w:r>
            <w:r w:rsidRPr="007C6329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 xml:space="preserve"> anche gli snodi principali e la struttura; tesi e argomentazioni vengono riconosciute e comprese </w:t>
            </w:r>
            <w:r w:rsidR="00881FC2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 xml:space="preserve">con chiarezza </w:t>
            </w:r>
            <w:r w:rsidRPr="007C6329">
              <w:rPr>
                <w:rFonts w:asciiTheme="minorHAnsi" w:hAnsiTheme="minorHAnsi" w:cstheme="minorHAnsi"/>
                <w:bCs/>
                <w:sz w:val="16"/>
                <w:szCs w:val="16"/>
                <w:lang w:bidi="hi-IN"/>
              </w:rPr>
              <w:t>nelle linee generali.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023D086" w14:textId="77777777" w:rsidR="00D07AAE" w:rsidRPr="007C6329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bidi="hi-IN"/>
              </w:rPr>
            </w:pPr>
            <w:r w:rsidRPr="007C6329">
              <w:rPr>
                <w:rFonts w:asciiTheme="minorHAnsi" w:hAnsiTheme="minorHAnsi" w:cstheme="minorHAnsi"/>
                <w:b/>
                <w:sz w:val="16"/>
                <w:szCs w:val="16"/>
                <w:lang w:bidi="hi-IN"/>
              </w:rPr>
              <w:t>12</w:t>
            </w:r>
          </w:p>
          <w:p w14:paraId="791063D8" w14:textId="77777777" w:rsidR="006E1D0D" w:rsidRPr="007C6329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bidi="hi-IN"/>
              </w:rPr>
            </w:pPr>
          </w:p>
          <w:p w14:paraId="3ACC6D21" w14:textId="77777777" w:rsidR="006E1D0D" w:rsidRPr="009847B4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bidi="hi-IN"/>
              </w:rPr>
            </w:pPr>
          </w:p>
          <w:p w14:paraId="173FAD3A" w14:textId="1A25E4EF" w:rsidR="006E1D0D" w:rsidRPr="007C6329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/>
                <w:sz w:val="16"/>
                <w:szCs w:val="16"/>
                <w:lang w:bidi="hi-IN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B" w14:textId="77777777" w:rsidR="00D07AAE" w:rsidRPr="007C6329" w:rsidRDefault="00D07AAE" w:rsidP="00D07AAE">
            <w:pPr>
              <w:pStyle w:val="Nessunaspaziatura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D07AAE" w:rsidRPr="00FC415C" w14:paraId="173FAD41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3D" w14:textId="3AF1B696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Discreto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F6836F" w14:textId="6DF15381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compreso nella sua globalità, vengono individuati gli snodi più significativi e ne viene compresa la struttura; tesi e argomentazioni vengono riconosciute e comprese</w:t>
            </w:r>
            <w:r w:rsidR="006E1D0D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chiaramente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.</w:t>
            </w:r>
          </w:p>
          <w:p w14:paraId="28CF10B9" w14:textId="77777777" w:rsidR="006E1D0D" w:rsidRPr="006E1D0D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4"/>
                <w:szCs w:val="4"/>
                <w:lang w:bidi="hi-IN"/>
              </w:rPr>
            </w:pPr>
          </w:p>
          <w:p w14:paraId="173FAD3E" w14:textId="0FAE7755" w:rsidR="006E1D0D" w:rsidRPr="00FC415C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è compreso nella sua globalità e vengono individuati in modo 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chiaro e preciso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gli snodi più significativi; tesi e argomentazioni vengono riconosciute e comprese con abbastanza precisione.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166E79" w14:textId="77777777" w:rsidR="006E1D0D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14</w:t>
            </w:r>
          </w:p>
          <w:p w14:paraId="5CF10BBC" w14:textId="77777777" w:rsidR="006E1D0D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173FAD3F" w14:textId="265C23C9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0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48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2" w14:textId="4469FF69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Buono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895CFE" w14:textId="77777777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ben compreso nella sua globalità, ne sono individuati anche gli snodi testuali fondamentali e la struttura; tesi e argomentazioni vengono riconosciute e comprese con precisione.</w:t>
            </w:r>
          </w:p>
          <w:p w14:paraId="073C200B" w14:textId="77777777" w:rsidR="006E1D0D" w:rsidRPr="006E1D0D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2"/>
                <w:szCs w:val="2"/>
                <w:lang w:bidi="hi-IN"/>
              </w:rPr>
            </w:pPr>
          </w:p>
          <w:p w14:paraId="173FAD44" w14:textId="3FF7127D" w:rsidR="006E1D0D" w:rsidRPr="00FC415C" w:rsidRDefault="006E1D0D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è 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ben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compreso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e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sono individuati 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con chiarezza e precisione 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anche gli snodi testuali fondamentali e la struttura; tesi e argomentazioni vengono riconosciute e comprese 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a pieno.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91CBC2D" w14:textId="77777777" w:rsidR="006E1D0D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16</w:t>
            </w:r>
          </w:p>
          <w:p w14:paraId="71DAB52C" w14:textId="77777777" w:rsidR="006E1D0D" w:rsidRDefault="006E1D0D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6EC0C7E0" w14:textId="6E65446E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17</w:t>
            </w:r>
          </w:p>
          <w:p w14:paraId="173FAD46" w14:textId="0506BE5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7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4D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9" w14:textId="2279B284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Ottimo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42A149" w14:textId="3539A8D2" w:rsidR="004022AA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Il testo proposto è ben compreso, ne sono individuati in maniera precisa anche gli snodi testuali e la struttura; tesi e argomentazioni vengono riconosciute e comprese con completezza</w:t>
            </w:r>
            <w:r w:rsidR="004022AA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.</w:t>
            </w:r>
          </w:p>
          <w:p w14:paraId="173FAD4A" w14:textId="3F6C57F9" w:rsidR="00D07AAE" w:rsidRPr="00FC415C" w:rsidRDefault="004022AA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Il testo proposto è compreso in modo 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soddisfacente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, ne sono individuati in maniera precisa</w:t>
            </w:r>
            <w:r w:rsidR="009847B4"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e piena</w:t>
            </w: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 xml:space="preserve"> anche gli snodi testuali e la struttura; tesi e argomentazioni vengono riconosciute e comprese con precisione e completezza.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271E83" w14:textId="77777777" w:rsidR="004022AA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18</w:t>
            </w:r>
          </w:p>
          <w:p w14:paraId="6B7D4CCD" w14:textId="77777777" w:rsidR="004022AA" w:rsidRDefault="004022AA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</w:p>
          <w:p w14:paraId="173FAD4B" w14:textId="1A1324F3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C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590E011E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E82820" w14:textId="707C07D4" w:rsidR="00D07AAE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bidi="hi-IN"/>
              </w:rPr>
              <w:t>Eccellente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5842F8" w14:textId="24569ECB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  <w:lang w:bidi="hi-IN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Il testo proposto è compreso con precisione, sono individuati correttamente e consapevolmente gli snodi testuali e la struttura in tutte le sue parti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; t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esi e argomentazioni vengono puntualmente riconosciute e comprese con consapevole precisione e completezza in tutte le loro implicazioni.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0DFAC9" w14:textId="32BA9FBD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bidi="hi-IN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5AD0EE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4F" w14:textId="77777777" w:rsidTr="00CA7BC2">
        <w:tc>
          <w:tcPr>
            <w:tcW w:w="99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4E" w14:textId="3F8B9CB6" w:rsidR="00D07AAE" w:rsidRPr="004022AA" w:rsidRDefault="00015EDD" w:rsidP="00D07AAE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</w:t>
            </w:r>
            <w:r w:rsidR="00D07AAE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Capacità di sostenere con coerenza un percorso ragionativo adoperando connettivi pertinenti (punti 10)</w:t>
            </w:r>
          </w:p>
        </w:tc>
      </w:tr>
      <w:tr w:rsidR="00D07AAE" w:rsidRPr="00FC415C" w14:paraId="173FAD5B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0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Gravemente insufficiente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1" w14:textId="76DF8926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Il percorso ragionativo è disorganico, incoerente, contraddittorio e lacunoso; l'uso dei connettivi è errato</w:t>
            </w:r>
            <w:r w:rsidR="00646573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73FAD52" w14:textId="40F344EE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Il percorso ragionativo è disorganico, incoerente e lacunoso; l'uso dei connettivi è </w:t>
            </w:r>
            <w:r w:rsidR="00646573">
              <w:rPr>
                <w:rFonts w:asciiTheme="minorHAnsi" w:hAnsiTheme="minorHAnsi" w:cstheme="minorHAnsi"/>
                <w:sz w:val="16"/>
                <w:szCs w:val="16"/>
              </w:rPr>
              <w:t xml:space="preserve">per lo più 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errato.</w:t>
            </w:r>
          </w:p>
          <w:p w14:paraId="173FAD53" w14:textId="77777777" w:rsidR="00D07AAE" w:rsidRPr="00FC415C" w:rsidRDefault="00D07AAE" w:rsidP="00D07AAE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Il percorso ragionativo è disorganico e lacunoso; l'uso dei connettivi è errato in molte parti del testo. </w:t>
            </w:r>
          </w:p>
          <w:p w14:paraId="173FAD54" w14:textId="63882740" w:rsidR="00D07AAE" w:rsidRPr="00FC415C" w:rsidRDefault="00D07AAE" w:rsidP="00D07AAE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Il percorso ragionativo </w:t>
            </w:r>
            <w:r w:rsidR="00015EDD">
              <w:rPr>
                <w:rFonts w:asciiTheme="minorHAnsi" w:hAnsiTheme="minorHAnsi" w:cstheme="minorHAnsi"/>
                <w:sz w:val="16"/>
                <w:szCs w:val="16"/>
              </w:rPr>
              <w:t xml:space="preserve">è per lo più 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incoerent</w:t>
            </w:r>
            <w:r w:rsidR="00015EDD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 e disordinat</w:t>
            </w:r>
            <w:r w:rsidR="00015EDD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; l'uso dei connettivi è poco funzionale e</w:t>
            </w:r>
            <w:r w:rsidR="00646573">
              <w:rPr>
                <w:rFonts w:asciiTheme="minorHAnsi" w:hAnsiTheme="minorHAnsi" w:cstheme="minorHAnsi"/>
                <w:sz w:val="16"/>
                <w:szCs w:val="16"/>
              </w:rPr>
              <w:t xml:space="preserve"> inadeguato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55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  <w:p w14:paraId="173FAD57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  <w:p w14:paraId="173FAD58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  <w:p w14:paraId="173FAD59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A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60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C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Insufficiente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D" w14:textId="0CEAF64B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Il percorso ragionativo presenta passaggi non sempre coerenti e lineari; incerto è l’uso dei connettivi.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5E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5F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65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1" w14:textId="77777777" w:rsidR="00D07AAE" w:rsidRPr="007C6329" w:rsidRDefault="00D07AAE" w:rsidP="00D07AAE">
            <w:pPr>
              <w:pStyle w:val="Nessunaspaziatura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</w:rPr>
              <w:t>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2" w14:textId="77777777" w:rsidR="00D07AAE" w:rsidRPr="007C6329" w:rsidRDefault="00D07AAE" w:rsidP="00D07AAE">
            <w:pPr>
              <w:pStyle w:val="Nessunaspaziatura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</w:rPr>
              <w:t>Il percorso ragionativo è elementare ma abbastanza coerente; l'uso dei connettivi, pur con qualche incertezza, nel complesso è appropriato.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63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4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6A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6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Discreto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7" w14:textId="77777777" w:rsidR="00D07AAE" w:rsidRPr="00FC415C" w:rsidRDefault="00D07AAE" w:rsidP="00D07AAE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Il percorso ragionativo è coerente e chiaro, sorretto da un uso complessivamente appropriato dei connettivi.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68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9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72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B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Buono/Ottimo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6C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Il percorso ragionativo è coerente; l'uso dei connettivi è appropriato e sostiene correttamente lo svolgimento logico. </w:t>
            </w:r>
          </w:p>
          <w:p w14:paraId="173FAD6D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Il percorso ragionativo è coerente, ben strutturato e adeguato all'ambito tematico; l'uso dei connettivi è vario e appropriato e sostiene correttamente lo svolgimento logico.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6E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</w:t>
            </w:r>
          </w:p>
          <w:p w14:paraId="173FAD6F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73FAD70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1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77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3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Eccellente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4" w14:textId="77777777" w:rsidR="00D07AAE" w:rsidRPr="00FC415C" w:rsidRDefault="00D07AAE" w:rsidP="00D07AAE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Il percorso ragionativo è coerente, strutturato con chiarezza e complessità e mostra una consapevole padronanza delle coordinate logico-linguistiche; l'uso dei connettivi è vario, appropriato e corretto.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75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6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07AAE" w:rsidRPr="00FC415C" w14:paraId="173FAD79" w14:textId="77777777" w:rsidTr="00CA7BC2">
        <w:tc>
          <w:tcPr>
            <w:tcW w:w="99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8" w14:textId="4E86B78F" w:rsidR="00D07AAE" w:rsidRPr="004022AA" w:rsidRDefault="00015EDD" w:rsidP="00015EDD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3. </w:t>
            </w:r>
            <w:r w:rsidR="00D07AAE" w:rsidRPr="004022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Correttezza e congruenza dei riferimenti culturali utilizzati per sostenere l’argomentazione (punti 10)</w:t>
            </w:r>
          </w:p>
        </w:tc>
      </w:tr>
      <w:tr w:rsidR="00D07AAE" w:rsidRPr="00FC415C" w14:paraId="173FAD84" w14:textId="77777777" w:rsidTr="004022AA"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A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Gravemente insufficiente</w:t>
            </w:r>
          </w:p>
        </w:tc>
        <w:tc>
          <w:tcPr>
            <w:tcW w:w="7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7B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del tutto assenti.</w:t>
            </w:r>
          </w:p>
          <w:p w14:paraId="173FAD7C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assenti o privi di pertinenza.</w:t>
            </w:r>
          </w:p>
          <w:p w14:paraId="173FAD7D" w14:textId="4C3FF3D1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generici e</w:t>
            </w:r>
            <w:r w:rsidR="00015EDD">
              <w:rPr>
                <w:rFonts w:asciiTheme="minorHAnsi" w:hAnsiTheme="minorHAnsi" w:cstheme="minorHAnsi"/>
                <w:sz w:val="16"/>
                <w:szCs w:val="16"/>
              </w:rPr>
              <w:t>/o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 xml:space="preserve"> poco pertinenti</w:t>
            </w:r>
            <w:r w:rsidR="00015EDD">
              <w:rPr>
                <w:rFonts w:asciiTheme="minorHAnsi" w:hAnsiTheme="minorHAnsi" w:cstheme="minorHAnsi"/>
                <w:sz w:val="16"/>
                <w:szCs w:val="16"/>
              </w:rPr>
              <w:t xml:space="preserve"> e fondati</w:t>
            </w: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73FAD7E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approssimativi e/o impropri, perciò l'argomentazione risulta debole.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7F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  <w:p w14:paraId="173FAD80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  <w:p w14:paraId="173FAD81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  <w:p w14:paraId="173FAD82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3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89" w14:textId="77777777" w:rsidTr="004022AA">
        <w:tc>
          <w:tcPr>
            <w:tcW w:w="1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5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Insufficiente</w:t>
            </w:r>
          </w:p>
        </w:tc>
        <w:tc>
          <w:tcPr>
            <w:tcW w:w="75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6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estemporanei e talvolta poco argomentati.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87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8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8E" w14:textId="77777777" w:rsidTr="004022AA">
        <w:tc>
          <w:tcPr>
            <w:tcW w:w="1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A" w14:textId="77777777" w:rsidR="00D07AAE" w:rsidRPr="007C6329" w:rsidRDefault="00D07AAE" w:rsidP="00D07AAE">
            <w:pPr>
              <w:pStyle w:val="Nessunaspaziatura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</w:rPr>
              <w:t>Sufficiente</w:t>
            </w:r>
          </w:p>
        </w:tc>
        <w:tc>
          <w:tcPr>
            <w:tcW w:w="75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B" w14:textId="77777777" w:rsidR="00D07AAE" w:rsidRPr="007C6329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6329">
              <w:rPr>
                <w:rFonts w:asciiTheme="minorHAnsi" w:hAnsiTheme="minorHAnsi" w:cstheme="minorHAnsi"/>
                <w:bCs/>
                <w:sz w:val="16"/>
                <w:szCs w:val="16"/>
              </w:rPr>
              <w:t>Le conoscenze e i riferimenti culturali a sostegno dell'argomentazione sono elementari, essenziali ma pertinenti.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8C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D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93" w14:textId="77777777" w:rsidTr="004022AA">
        <w:tc>
          <w:tcPr>
            <w:tcW w:w="1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8F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Discreto</w:t>
            </w:r>
          </w:p>
        </w:tc>
        <w:tc>
          <w:tcPr>
            <w:tcW w:w="75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0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a sostegno dell'argomentazione sono per lo più pertinenti e non generici.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91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2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9A" w14:textId="77777777" w:rsidTr="004022AA">
        <w:tc>
          <w:tcPr>
            <w:tcW w:w="1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4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Buono/Ottimo</w:t>
            </w:r>
          </w:p>
        </w:tc>
        <w:tc>
          <w:tcPr>
            <w:tcW w:w="75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5" w14:textId="77777777" w:rsidR="00D07AAE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ampi e supportati da argomenti non generici.</w:t>
            </w:r>
          </w:p>
          <w:p w14:paraId="6948E57A" w14:textId="77777777" w:rsidR="00015EDD" w:rsidRPr="00015EDD" w:rsidRDefault="00015EDD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4"/>
                <w:szCs w:val="4"/>
              </w:rPr>
            </w:pPr>
          </w:p>
          <w:p w14:paraId="173FAD96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a sostegno dell'argomentazione sono pertinenti e numerosi; l'argomentazione risulta articolata e ben fondata.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97" w14:textId="77777777" w:rsidR="00D07AAE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</w:t>
            </w:r>
          </w:p>
          <w:p w14:paraId="6F4FE8CD" w14:textId="77777777" w:rsidR="00015EDD" w:rsidRPr="00015EDD" w:rsidRDefault="00015EDD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  <w:p w14:paraId="173FAD98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9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9F" w14:textId="77777777" w:rsidTr="004022AA">
        <w:tc>
          <w:tcPr>
            <w:tcW w:w="13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B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Eccellente</w:t>
            </w:r>
          </w:p>
        </w:tc>
        <w:tc>
          <w:tcPr>
            <w:tcW w:w="75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C" w14:textId="77777777" w:rsidR="00D07AAE" w:rsidRPr="00FC415C" w:rsidRDefault="00D07AAE" w:rsidP="00015EDD">
            <w:pPr>
              <w:pStyle w:val="Nessunaspaziatur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sz w:val="16"/>
                <w:szCs w:val="16"/>
              </w:rPr>
              <w:t>Le conoscenze e i riferimenti culturali sono ampi, pertinenti e approfonditi; l'argomentazione risulta correttamente fondata e sviluppata con sicurezza, originalità e consapevolezza.</w:t>
            </w: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3FAD9D" w14:textId="77777777" w:rsidR="00D07AAE" w:rsidRPr="00FC415C" w:rsidRDefault="00D07AAE" w:rsidP="00D07AAE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3FAD9E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7AAE" w:rsidRPr="00FC415C" w14:paraId="173FADA3" w14:textId="77777777" w:rsidTr="004022AA">
        <w:tc>
          <w:tcPr>
            <w:tcW w:w="89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</w:tcMar>
          </w:tcPr>
          <w:p w14:paraId="218D8120" w14:textId="77777777" w:rsidR="00D07AAE" w:rsidRDefault="00D07AAE" w:rsidP="00D07AAE">
            <w:pPr>
              <w:pStyle w:val="Nessunaspaziatura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sz w:val="16"/>
                <w:szCs w:val="16"/>
              </w:rPr>
              <w:t>Punteggio parziale degli indicatori specifici</w:t>
            </w:r>
          </w:p>
          <w:p w14:paraId="173FADA0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</w:tcMar>
          </w:tcPr>
          <w:p w14:paraId="173FADA2" w14:textId="7D0B2D0A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…....</w:t>
            </w:r>
            <w:proofErr w:type="gramEnd"/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/40</w:t>
            </w:r>
          </w:p>
        </w:tc>
      </w:tr>
      <w:tr w:rsidR="00D07AAE" w:rsidRPr="00FC415C" w14:paraId="173FADA6" w14:textId="77777777" w:rsidTr="004022AA">
        <w:tc>
          <w:tcPr>
            <w:tcW w:w="89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</w:tcMar>
          </w:tcPr>
          <w:p w14:paraId="1C8B35DB" w14:textId="77777777" w:rsidR="00D07AAE" w:rsidRDefault="00D07AAE" w:rsidP="00D07AAE">
            <w:pPr>
              <w:pStyle w:val="Nessunaspaziatura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sz w:val="16"/>
                <w:szCs w:val="16"/>
              </w:rPr>
              <w:t>Punteggio complessivo (somma di due punteggi parziali: generali + specifici Tipologia B) – sufficienza 12/20</w:t>
            </w:r>
          </w:p>
          <w:p w14:paraId="173FADA4" w14:textId="77777777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</w:tcMar>
          </w:tcPr>
          <w:p w14:paraId="173FADA5" w14:textId="08752B93" w:rsidR="00D07AAE" w:rsidRPr="00FC415C" w:rsidRDefault="00D07AAE" w:rsidP="00D07AAE">
            <w:pPr>
              <w:pStyle w:val="Nessunaspaziatura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……</w:t>
            </w:r>
            <w:proofErr w:type="gramStart"/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…….</w:t>
            </w:r>
            <w:proofErr w:type="gramEnd"/>
            <w:r w:rsidRPr="00FC415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/100</w:t>
            </w:r>
          </w:p>
        </w:tc>
      </w:tr>
    </w:tbl>
    <w:p w14:paraId="632D1FFB" w14:textId="77777777" w:rsidR="004022AA" w:rsidRDefault="004022AA" w:rsidP="004022AA">
      <w:pPr>
        <w:jc w:val="right"/>
        <w:textAlignment w:val="auto"/>
        <w:rPr>
          <w:rFonts w:asciiTheme="minorHAnsi" w:eastAsia="SimSun" w:hAnsiTheme="minorHAnsi" w:cstheme="minorHAnsi"/>
          <w:b/>
          <w:bCs/>
          <w:color w:val="00000A"/>
          <w:kern w:val="0"/>
          <w:sz w:val="20"/>
          <w:szCs w:val="20"/>
          <w:lang w:eastAsia="en-US" w:bidi="ar-SA"/>
        </w:rPr>
      </w:pPr>
    </w:p>
    <w:p w14:paraId="09A5C571" w14:textId="6A344F93" w:rsidR="000B087D" w:rsidRDefault="000B087D" w:rsidP="009847B4">
      <w:pPr>
        <w:jc w:val="right"/>
        <w:textAlignment w:val="auto"/>
        <w:rPr>
          <w:rFonts w:ascii="Calibri" w:eastAsia="SimSun" w:hAnsi="Calibri" w:cstheme="minorHAnsi"/>
          <w:b/>
          <w:bCs/>
          <w:color w:val="00000A"/>
          <w:kern w:val="0"/>
          <w:sz w:val="18"/>
          <w:szCs w:val="18"/>
          <w:lang w:eastAsia="en-US" w:bidi="ar-SA"/>
        </w:rPr>
      </w:pPr>
      <w:r w:rsidRPr="000B087D">
        <w:rPr>
          <w:rFonts w:asciiTheme="minorHAnsi" w:eastAsia="SimSun" w:hAnsiTheme="minorHAnsi" w:cstheme="minorHAnsi"/>
          <w:b/>
          <w:bCs/>
          <w:color w:val="00000A"/>
          <w:kern w:val="0"/>
          <w:sz w:val="20"/>
          <w:szCs w:val="20"/>
          <w:lang w:eastAsia="en-US" w:bidi="ar-SA"/>
        </w:rPr>
        <w:t>Valutazione finale……</w:t>
      </w:r>
      <w:proofErr w:type="gramStart"/>
      <w:r w:rsidRPr="000B087D">
        <w:rPr>
          <w:rFonts w:asciiTheme="minorHAnsi" w:eastAsia="SimSun" w:hAnsiTheme="minorHAnsi" w:cstheme="minorHAnsi"/>
          <w:b/>
          <w:bCs/>
          <w:color w:val="00000A"/>
          <w:kern w:val="0"/>
          <w:sz w:val="20"/>
          <w:szCs w:val="20"/>
          <w:lang w:eastAsia="en-US" w:bidi="ar-SA"/>
        </w:rPr>
        <w:t>…....</w:t>
      </w:r>
      <w:proofErr w:type="gramEnd"/>
      <w:r w:rsidRPr="000B087D">
        <w:rPr>
          <w:rFonts w:asciiTheme="minorHAnsi" w:eastAsia="SimSun" w:hAnsiTheme="minorHAnsi" w:cstheme="minorHAnsi"/>
          <w:b/>
          <w:bCs/>
          <w:color w:val="00000A"/>
          <w:kern w:val="0"/>
          <w:sz w:val="20"/>
          <w:szCs w:val="20"/>
          <w:lang w:eastAsia="en-US" w:bidi="ar-SA"/>
        </w:rPr>
        <w:t>…/100:5  = ………..…./20</w:t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  <w:r w:rsidRPr="000B087D">
        <w:rPr>
          <w:rFonts w:ascii="Calibri" w:eastAsia="SimSun" w:hAnsi="Calibri" w:cs="Calibri"/>
          <w:b/>
          <w:bCs/>
          <w:color w:val="00000A"/>
          <w:kern w:val="0"/>
          <w:sz w:val="22"/>
          <w:szCs w:val="22"/>
          <w:lang w:eastAsia="en-US" w:bidi="ar-SA"/>
        </w:rPr>
        <w:softHyphen/>
      </w:r>
    </w:p>
    <w:sectPr w:rsidR="000B087D" w:rsidSect="004022AA">
      <w:headerReference w:type="default" r:id="rId7"/>
      <w:pgSz w:w="11906" w:h="16838"/>
      <w:pgMar w:top="284" w:right="964" w:bottom="907" w:left="96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2FFDA" w14:textId="77777777" w:rsidR="001A1C37" w:rsidRDefault="001A1C37" w:rsidP="00021A24">
      <w:r>
        <w:separator/>
      </w:r>
    </w:p>
  </w:endnote>
  <w:endnote w:type="continuationSeparator" w:id="0">
    <w:p w14:paraId="0F1B9D6D" w14:textId="77777777" w:rsidR="001A1C37" w:rsidRDefault="001A1C37" w:rsidP="0002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5E0D8" w14:textId="77777777" w:rsidR="001A1C37" w:rsidRDefault="001A1C37" w:rsidP="00021A24">
      <w:r>
        <w:separator/>
      </w:r>
    </w:p>
  </w:footnote>
  <w:footnote w:type="continuationSeparator" w:id="0">
    <w:p w14:paraId="792BE78E" w14:textId="77777777" w:rsidR="001A1C37" w:rsidRDefault="001A1C37" w:rsidP="00021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A261E" w14:textId="77777777" w:rsidR="00021A24" w:rsidRDefault="00021A24">
    <w:pPr>
      <w:pStyle w:val="Intestazione"/>
    </w:pPr>
  </w:p>
  <w:p w14:paraId="0D9775D3" w14:textId="77777777" w:rsidR="00021A24" w:rsidRDefault="00021A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458"/>
    <w:multiLevelType w:val="multilevel"/>
    <w:tmpl w:val="ACDE730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12E60"/>
    <w:multiLevelType w:val="multilevel"/>
    <w:tmpl w:val="C640FA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7B6068"/>
    <w:multiLevelType w:val="hybridMultilevel"/>
    <w:tmpl w:val="0C10220A"/>
    <w:lvl w:ilvl="0" w:tplc="26FC17B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4274">
    <w:abstractNumId w:val="0"/>
  </w:num>
  <w:num w:numId="2" w16cid:durableId="1742094381">
    <w:abstractNumId w:val="1"/>
  </w:num>
  <w:num w:numId="3" w16cid:durableId="1056660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0DF"/>
    <w:rsid w:val="00015EDD"/>
    <w:rsid w:val="00021A24"/>
    <w:rsid w:val="00061ED3"/>
    <w:rsid w:val="00070694"/>
    <w:rsid w:val="00071755"/>
    <w:rsid w:val="000771C2"/>
    <w:rsid w:val="000A34DF"/>
    <w:rsid w:val="000B087D"/>
    <w:rsid w:val="000C1C52"/>
    <w:rsid w:val="000E6ECB"/>
    <w:rsid w:val="0013619B"/>
    <w:rsid w:val="001537C2"/>
    <w:rsid w:val="00180723"/>
    <w:rsid w:val="00183B69"/>
    <w:rsid w:val="001A1C37"/>
    <w:rsid w:val="001D4554"/>
    <w:rsid w:val="00246824"/>
    <w:rsid w:val="002613E7"/>
    <w:rsid w:val="00264173"/>
    <w:rsid w:val="002D24C2"/>
    <w:rsid w:val="00301029"/>
    <w:rsid w:val="003158CF"/>
    <w:rsid w:val="00372139"/>
    <w:rsid w:val="00392874"/>
    <w:rsid w:val="004022AA"/>
    <w:rsid w:val="00407903"/>
    <w:rsid w:val="00421BA8"/>
    <w:rsid w:val="00430424"/>
    <w:rsid w:val="00434A4D"/>
    <w:rsid w:val="0049266E"/>
    <w:rsid w:val="004A68A1"/>
    <w:rsid w:val="004A7444"/>
    <w:rsid w:val="005824F1"/>
    <w:rsid w:val="00596943"/>
    <w:rsid w:val="00596E8A"/>
    <w:rsid w:val="005A4C89"/>
    <w:rsid w:val="006017D6"/>
    <w:rsid w:val="006253DB"/>
    <w:rsid w:val="00646573"/>
    <w:rsid w:val="00647361"/>
    <w:rsid w:val="00653251"/>
    <w:rsid w:val="006C34A0"/>
    <w:rsid w:val="006E1D0D"/>
    <w:rsid w:val="00742AC4"/>
    <w:rsid w:val="00755BEC"/>
    <w:rsid w:val="00762D30"/>
    <w:rsid w:val="007736B4"/>
    <w:rsid w:val="00797C21"/>
    <w:rsid w:val="007B5958"/>
    <w:rsid w:val="007C6329"/>
    <w:rsid w:val="00841DE8"/>
    <w:rsid w:val="008421D8"/>
    <w:rsid w:val="00881FC2"/>
    <w:rsid w:val="008F523D"/>
    <w:rsid w:val="00915010"/>
    <w:rsid w:val="00955FBB"/>
    <w:rsid w:val="0096125A"/>
    <w:rsid w:val="009847B4"/>
    <w:rsid w:val="009916A4"/>
    <w:rsid w:val="009B59E9"/>
    <w:rsid w:val="00A46959"/>
    <w:rsid w:val="00A61CE2"/>
    <w:rsid w:val="00A736A6"/>
    <w:rsid w:val="00AD1379"/>
    <w:rsid w:val="00AD6297"/>
    <w:rsid w:val="00B46CCB"/>
    <w:rsid w:val="00B50B61"/>
    <w:rsid w:val="00BC77AA"/>
    <w:rsid w:val="00BD4587"/>
    <w:rsid w:val="00C43A80"/>
    <w:rsid w:val="00C83483"/>
    <w:rsid w:val="00C84714"/>
    <w:rsid w:val="00CA7BC2"/>
    <w:rsid w:val="00CB7BDE"/>
    <w:rsid w:val="00CE699A"/>
    <w:rsid w:val="00CF07DC"/>
    <w:rsid w:val="00D07A6D"/>
    <w:rsid w:val="00D07AAE"/>
    <w:rsid w:val="00D214CF"/>
    <w:rsid w:val="00D50ABC"/>
    <w:rsid w:val="00D726AB"/>
    <w:rsid w:val="00D9309A"/>
    <w:rsid w:val="00DA346F"/>
    <w:rsid w:val="00DB4EBD"/>
    <w:rsid w:val="00E04349"/>
    <w:rsid w:val="00E203A8"/>
    <w:rsid w:val="00E350DF"/>
    <w:rsid w:val="00E4737B"/>
    <w:rsid w:val="00EB046B"/>
    <w:rsid w:val="00EB35A7"/>
    <w:rsid w:val="00F06082"/>
    <w:rsid w:val="00F254E5"/>
    <w:rsid w:val="00F26DE8"/>
    <w:rsid w:val="00F450AC"/>
    <w:rsid w:val="00F91782"/>
    <w:rsid w:val="00FC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ACF8"/>
  <w15:docId w15:val="{96AFC87A-7E5B-466A-BF47-E8D24AC4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Standard"/>
    <w:next w:val="Corpotesto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Standard">
    <w:name w:val="Standard"/>
    <w:qFormat/>
    <w:pPr>
      <w:suppressAutoHyphens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Nessunaspaziatura">
    <w:name w:val="No Spacing"/>
    <w:qFormat/>
    <w:pPr>
      <w:suppressAutoHyphens/>
    </w:pPr>
    <w:rPr>
      <w:rFonts w:ascii="Calibri" w:eastAsia="SimSun" w:hAnsi="Calibri" w:cs="Calibri"/>
      <w:color w:val="00000A"/>
      <w:sz w:val="22"/>
      <w:szCs w:val="22"/>
      <w:lang w:eastAsia="en-US" w:bidi="ar-SA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021A2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1A2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021A2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1A24"/>
    <w:rPr>
      <w:rFonts w:cs="Mangal"/>
      <w:szCs w:val="21"/>
    </w:rPr>
  </w:style>
  <w:style w:type="paragraph" w:customStyle="1" w:styleId="Tablecaption">
    <w:name w:val="Table caption"/>
    <w:basedOn w:val="Normale"/>
    <w:uiPriority w:val="99"/>
    <w:qFormat/>
    <w:rsid w:val="00BD4587"/>
    <w:pPr>
      <w:widowControl w:val="0"/>
      <w:shd w:val="solid" w:color="FFFFFF" w:fill="auto"/>
      <w:suppressAutoHyphens w:val="0"/>
      <w:spacing w:line="240" w:lineRule="atLeast"/>
      <w:ind w:firstLine="26"/>
      <w:textAlignment w:val="auto"/>
    </w:pPr>
    <w:rPr>
      <w:rFonts w:ascii="Arial" w:eastAsia="Times New Roman" w:hAnsi="Arial" w:cs="Arial"/>
      <w:color w:val="000000"/>
      <w:kern w:val="0"/>
      <w:sz w:val="19"/>
      <w:szCs w:val="19"/>
      <w:lang w:bidi="ar-SA"/>
    </w:rPr>
  </w:style>
  <w:style w:type="character" w:customStyle="1" w:styleId="fontstyle01">
    <w:name w:val="fontstyle01"/>
    <w:basedOn w:val="Carpredefinitoparagrafo"/>
    <w:rsid w:val="00B46CC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8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Spingola</dc:creator>
  <dc:description/>
  <cp:lastModifiedBy>Cinzia Spingola</cp:lastModifiedBy>
  <cp:revision>13</cp:revision>
  <dcterms:created xsi:type="dcterms:W3CDTF">2024-06-17T13:35:00Z</dcterms:created>
  <dcterms:modified xsi:type="dcterms:W3CDTF">2024-07-05T15:36:00Z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